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F60" w:rsidRDefault="00D56F60" w:rsidP="00D56F60">
      <w:pPr>
        <w:shd w:val="clear" w:color="auto" w:fill="FFFFFF"/>
        <w:spacing w:after="150" w:line="240" w:lineRule="atLeast"/>
        <w:jc w:val="center"/>
        <w:outlineLvl w:val="0"/>
        <w:rPr>
          <w:rFonts w:ascii="Georgia" w:eastAsia="Times New Roman" w:hAnsi="Georgia" w:cs="Arial"/>
          <w:b/>
          <w:kern w:val="36"/>
          <w:sz w:val="30"/>
          <w:szCs w:val="30"/>
        </w:rPr>
      </w:pPr>
    </w:p>
    <w:p w:rsidR="00281240" w:rsidRPr="00281240" w:rsidRDefault="00281240" w:rsidP="00281240">
      <w:pPr>
        <w:pStyle w:val="a8"/>
        <w:jc w:val="center"/>
        <w:rPr>
          <w:rFonts w:ascii="Georgia" w:eastAsia="Times New Roman" w:hAnsi="Georgia"/>
        </w:rPr>
      </w:pPr>
    </w:p>
    <w:p w:rsidR="00281240" w:rsidRPr="00952F17" w:rsidRDefault="00281240" w:rsidP="00281240">
      <w:pPr>
        <w:pStyle w:val="a8"/>
        <w:rPr>
          <w:rFonts w:eastAsia="Times New Roman"/>
        </w:rPr>
      </w:pPr>
    </w:p>
    <w:p w:rsidR="00D56F60" w:rsidRDefault="00D56F60" w:rsidP="00D56F60">
      <w:pPr>
        <w:rPr>
          <w:rFonts w:eastAsia="Times New Roman"/>
          <w:kern w:val="36"/>
        </w:rPr>
      </w:pPr>
    </w:p>
    <w:p w:rsidR="00D56F60" w:rsidRDefault="00D56F60" w:rsidP="00D56F60">
      <w:pPr>
        <w:rPr>
          <w:rFonts w:eastAsia="Times New Roman"/>
          <w:kern w:val="36"/>
        </w:rPr>
      </w:pPr>
    </w:p>
    <w:p w:rsidR="00D56F60" w:rsidRDefault="00D56F60" w:rsidP="00D56F60">
      <w:pPr>
        <w:shd w:val="clear" w:color="auto" w:fill="FFFFFF"/>
        <w:spacing w:after="150" w:line="240" w:lineRule="atLeast"/>
        <w:jc w:val="center"/>
        <w:outlineLvl w:val="0"/>
        <w:rPr>
          <w:rFonts w:ascii="Georgia" w:eastAsia="Times New Roman" w:hAnsi="Georgia" w:cs="Arial"/>
          <w:b/>
          <w:kern w:val="36"/>
          <w:sz w:val="30"/>
          <w:szCs w:val="30"/>
        </w:rPr>
      </w:pPr>
    </w:p>
    <w:p w:rsidR="00D56F60" w:rsidRDefault="00D56F60" w:rsidP="00D56F60">
      <w:pPr>
        <w:shd w:val="clear" w:color="auto" w:fill="FFFFFF"/>
        <w:spacing w:after="150" w:line="240" w:lineRule="atLeast"/>
        <w:jc w:val="center"/>
        <w:outlineLvl w:val="0"/>
        <w:rPr>
          <w:rFonts w:ascii="Georgia" w:eastAsia="Times New Roman" w:hAnsi="Georgia" w:cs="Arial"/>
          <w:b/>
          <w:kern w:val="36"/>
          <w:sz w:val="30"/>
          <w:szCs w:val="30"/>
        </w:rPr>
      </w:pPr>
    </w:p>
    <w:p w:rsidR="00D56F60" w:rsidRPr="00D56F60" w:rsidRDefault="00D56F60" w:rsidP="00D56F60">
      <w:pPr>
        <w:shd w:val="clear" w:color="auto" w:fill="FFFFFF"/>
        <w:spacing w:after="150" w:line="240" w:lineRule="atLeast"/>
        <w:jc w:val="center"/>
        <w:outlineLvl w:val="0"/>
        <w:rPr>
          <w:rFonts w:ascii="Georgia" w:eastAsia="Times New Roman" w:hAnsi="Georgia" w:cs="Arial"/>
          <w:b/>
          <w:kern w:val="36"/>
          <w:sz w:val="30"/>
          <w:szCs w:val="30"/>
        </w:rPr>
      </w:pPr>
      <w:r w:rsidRPr="00D56F60">
        <w:rPr>
          <w:rFonts w:ascii="Georgia" w:eastAsia="Times New Roman" w:hAnsi="Georgia" w:cs="Arial"/>
          <w:b/>
          <w:kern w:val="36"/>
          <w:sz w:val="30"/>
          <w:szCs w:val="30"/>
        </w:rPr>
        <w:t>консультация для воспитателей</w:t>
      </w:r>
    </w:p>
    <w:p w:rsidR="00D56F60" w:rsidRDefault="00D56F60" w:rsidP="0075143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</w:rPr>
      </w:pPr>
    </w:p>
    <w:p w:rsidR="00D56F60" w:rsidRPr="00D56F60" w:rsidRDefault="00D56F60" w:rsidP="00D56F60">
      <w:pPr>
        <w:shd w:val="clear" w:color="auto" w:fill="FFFFFF"/>
        <w:spacing w:after="150" w:line="240" w:lineRule="atLeast"/>
        <w:jc w:val="center"/>
        <w:outlineLvl w:val="0"/>
        <w:rPr>
          <w:rFonts w:ascii="Georgia" w:eastAsia="Times New Roman" w:hAnsi="Georgia" w:cs="Arial"/>
          <w:b/>
          <w:color w:val="FF0000"/>
          <w:kern w:val="36"/>
          <w:sz w:val="44"/>
          <w:szCs w:val="44"/>
        </w:rPr>
      </w:pPr>
      <w:r w:rsidRPr="00D56F60">
        <w:rPr>
          <w:rFonts w:ascii="Georgia" w:eastAsia="Times New Roman" w:hAnsi="Georgia" w:cs="Arial"/>
          <w:b/>
          <w:color w:val="FF0000"/>
          <w:kern w:val="36"/>
          <w:sz w:val="44"/>
          <w:szCs w:val="44"/>
        </w:rPr>
        <w:t>Что должно быть</w:t>
      </w:r>
    </w:p>
    <w:p w:rsidR="00D56F60" w:rsidRPr="00D56F60" w:rsidRDefault="00D56F60" w:rsidP="00D56F60">
      <w:pPr>
        <w:shd w:val="clear" w:color="auto" w:fill="FFFFFF"/>
        <w:spacing w:after="150" w:line="240" w:lineRule="atLeast"/>
        <w:jc w:val="center"/>
        <w:outlineLvl w:val="0"/>
        <w:rPr>
          <w:rFonts w:ascii="Georgia" w:eastAsia="Times New Roman" w:hAnsi="Georgia" w:cs="Arial"/>
          <w:b/>
          <w:color w:val="FF0000"/>
          <w:kern w:val="36"/>
          <w:sz w:val="44"/>
          <w:szCs w:val="44"/>
        </w:rPr>
      </w:pPr>
      <w:r w:rsidRPr="00D56F60">
        <w:rPr>
          <w:rFonts w:ascii="Georgia" w:eastAsia="Times New Roman" w:hAnsi="Georgia" w:cs="Arial"/>
          <w:b/>
          <w:color w:val="FF0000"/>
          <w:kern w:val="36"/>
          <w:sz w:val="44"/>
          <w:szCs w:val="44"/>
        </w:rPr>
        <w:t>в музыкальном уголке?</w:t>
      </w:r>
    </w:p>
    <w:p w:rsidR="00D56F60" w:rsidRDefault="00C66277" w:rsidP="00D56F6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</w:rPr>
      </w:pPr>
      <w:r>
        <w:rPr>
          <w:rFonts w:ascii="Arial" w:eastAsia="Times New Roman" w:hAnsi="Arial" w:cs="Arial"/>
          <w:noProof/>
          <w:color w:val="FD9A00"/>
          <w:kern w:val="36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236220</wp:posOffset>
            </wp:positionV>
            <wp:extent cx="4267200" cy="3019425"/>
            <wp:effectExtent l="19050" t="0" r="0" b="0"/>
            <wp:wrapThrough wrapText="bothSides">
              <wp:wrapPolygon edited="0">
                <wp:start x="-96" y="0"/>
                <wp:lineTo x="-96" y="21532"/>
                <wp:lineTo x="21600" y="21532"/>
                <wp:lineTo x="21600" y="0"/>
                <wp:lineTo x="-96" y="0"/>
              </wp:wrapPolygon>
            </wp:wrapThrough>
            <wp:docPr id="17" name="Рисунок 1" descr="музыкальный уг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ыкальный уголок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F60" w:rsidRDefault="00D56F60" w:rsidP="00D56F6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</w:rPr>
      </w:pPr>
    </w:p>
    <w:p w:rsidR="00D56F60" w:rsidRDefault="00D56F60" w:rsidP="00D56F6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</w:rPr>
      </w:pPr>
    </w:p>
    <w:p w:rsidR="00D56F60" w:rsidRDefault="00D56F60" w:rsidP="0075143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</w:rPr>
      </w:pPr>
    </w:p>
    <w:p w:rsidR="00281240" w:rsidRDefault="00281240" w:rsidP="00281240">
      <w:pPr>
        <w:shd w:val="clear" w:color="auto" w:fill="FFFFFF"/>
        <w:spacing w:after="150" w:line="240" w:lineRule="atLeast"/>
        <w:jc w:val="righ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</w:rPr>
      </w:pPr>
    </w:p>
    <w:p w:rsidR="00281240" w:rsidRDefault="00281240" w:rsidP="00281240">
      <w:pPr>
        <w:shd w:val="clear" w:color="auto" w:fill="FFFFFF"/>
        <w:spacing w:after="150" w:line="240" w:lineRule="atLeast"/>
        <w:jc w:val="righ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</w:rPr>
      </w:pPr>
    </w:p>
    <w:p w:rsidR="00281240" w:rsidRDefault="00281240" w:rsidP="00281240">
      <w:pPr>
        <w:shd w:val="clear" w:color="auto" w:fill="FFFFFF"/>
        <w:spacing w:after="150" w:line="240" w:lineRule="atLeast"/>
        <w:jc w:val="righ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</w:rPr>
      </w:pPr>
    </w:p>
    <w:p w:rsidR="00281240" w:rsidRDefault="00281240" w:rsidP="00281240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</w:rPr>
      </w:pPr>
    </w:p>
    <w:p w:rsidR="00281240" w:rsidRDefault="00281240" w:rsidP="00281240">
      <w:pPr>
        <w:shd w:val="clear" w:color="auto" w:fill="FFFFFF"/>
        <w:spacing w:after="150" w:line="240" w:lineRule="atLeast"/>
        <w:jc w:val="righ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</w:rPr>
      </w:pPr>
    </w:p>
    <w:p w:rsidR="00281240" w:rsidRDefault="00281240" w:rsidP="00281240">
      <w:pPr>
        <w:shd w:val="clear" w:color="auto" w:fill="FFFFFF"/>
        <w:spacing w:after="150" w:line="240" w:lineRule="atLeast"/>
        <w:jc w:val="righ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</w:rPr>
      </w:pPr>
    </w:p>
    <w:p w:rsidR="00281240" w:rsidRDefault="00281240" w:rsidP="00281240">
      <w:pPr>
        <w:shd w:val="clear" w:color="auto" w:fill="FFFFFF"/>
        <w:spacing w:after="150" w:line="240" w:lineRule="atLeast"/>
        <w:jc w:val="righ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</w:rPr>
      </w:pPr>
    </w:p>
    <w:p w:rsidR="00D56F60" w:rsidRDefault="00D56F60" w:rsidP="00281240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</w:rPr>
      </w:pPr>
    </w:p>
    <w:p w:rsidR="00D56F60" w:rsidRDefault="00D56F60" w:rsidP="0075143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</w:rPr>
      </w:pPr>
    </w:p>
    <w:p w:rsidR="005F096C" w:rsidRDefault="005F096C" w:rsidP="00281240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sz w:val="28"/>
          <w:szCs w:val="28"/>
        </w:rPr>
      </w:pPr>
    </w:p>
    <w:p w:rsidR="00F3365E" w:rsidRDefault="00F3365E" w:rsidP="00281240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sz w:val="28"/>
          <w:szCs w:val="28"/>
        </w:rPr>
      </w:pPr>
    </w:p>
    <w:p w:rsidR="00C13F2A" w:rsidRDefault="00C13F2A" w:rsidP="00281240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sz w:val="28"/>
          <w:szCs w:val="28"/>
        </w:rPr>
      </w:pPr>
    </w:p>
    <w:p w:rsidR="00C13F2A" w:rsidRDefault="00C13F2A" w:rsidP="00281240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sz w:val="28"/>
          <w:szCs w:val="28"/>
        </w:rPr>
      </w:pPr>
    </w:p>
    <w:p w:rsidR="00F3365E" w:rsidRDefault="00F3365E" w:rsidP="00281240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sz w:val="28"/>
          <w:szCs w:val="28"/>
        </w:rPr>
      </w:pPr>
    </w:p>
    <w:p w:rsidR="00751430" w:rsidRPr="00D56F60" w:rsidRDefault="00F54829" w:rsidP="00F54829">
      <w:pPr>
        <w:shd w:val="clear" w:color="auto" w:fill="FFFFFF"/>
        <w:spacing w:before="225" w:after="225" w:line="240" w:lineRule="auto"/>
        <w:jc w:val="center"/>
        <w:rPr>
          <w:rFonts w:ascii="Georgia" w:eastAsia="Times New Roman" w:hAnsi="Georgia" w:cs="Arial"/>
          <w:sz w:val="28"/>
          <w:szCs w:val="28"/>
        </w:rPr>
      </w:pPr>
      <w:r>
        <w:rPr>
          <w:rFonts w:ascii="Georgia" w:eastAsia="Times New Roman" w:hAnsi="Georgia" w:cs="Arial"/>
          <w:sz w:val="28"/>
          <w:szCs w:val="28"/>
        </w:rPr>
        <w:lastRenderedPageBreak/>
        <w:t>К</w:t>
      </w:r>
      <w:r w:rsidR="00C66277">
        <w:rPr>
          <w:rFonts w:ascii="Georgia" w:eastAsia="Times New Roman" w:hAnsi="Georgia" w:cs="Arial"/>
          <w:sz w:val="28"/>
          <w:szCs w:val="28"/>
        </w:rPr>
        <w:t>лассификация</w:t>
      </w:r>
      <w:r w:rsidR="00751430" w:rsidRPr="00D56F60">
        <w:rPr>
          <w:rFonts w:ascii="Georgia" w:eastAsia="Times New Roman" w:hAnsi="Georgia" w:cs="Arial"/>
          <w:sz w:val="28"/>
          <w:szCs w:val="28"/>
        </w:rPr>
        <w:t xml:space="preserve"> обо</w:t>
      </w:r>
      <w:r w:rsidR="00D56F60">
        <w:rPr>
          <w:rFonts w:ascii="Georgia" w:eastAsia="Times New Roman" w:hAnsi="Georgia" w:cs="Arial"/>
          <w:sz w:val="28"/>
          <w:szCs w:val="28"/>
        </w:rPr>
        <w:t>рудования для музыкальной зоны:</w:t>
      </w:r>
    </w:p>
    <w:p w:rsidR="00751430" w:rsidRPr="00F54829" w:rsidRDefault="00751430" w:rsidP="00751430">
      <w:pPr>
        <w:shd w:val="clear" w:color="auto" w:fill="FFFFFF"/>
        <w:spacing w:before="225" w:after="225" w:line="240" w:lineRule="auto"/>
        <w:jc w:val="both"/>
        <w:rPr>
          <w:rFonts w:ascii="Georgia" w:eastAsia="Times New Roman" w:hAnsi="Georgia" w:cs="Arial"/>
          <w:b/>
          <w:bCs/>
          <w:sz w:val="36"/>
          <w:szCs w:val="36"/>
        </w:rPr>
      </w:pPr>
      <w:r w:rsidRPr="00F54829">
        <w:rPr>
          <w:rFonts w:ascii="Georgia" w:eastAsia="Times New Roman" w:hAnsi="Georgia" w:cs="Arial"/>
          <w:b/>
          <w:bCs/>
          <w:sz w:val="36"/>
          <w:szCs w:val="36"/>
        </w:rPr>
        <w:t xml:space="preserve">1. </w:t>
      </w:r>
      <w:r w:rsidR="00DD0232" w:rsidRPr="00F54829">
        <w:rPr>
          <w:rFonts w:ascii="Georgia" w:eastAsia="Times New Roman" w:hAnsi="Georgia" w:cs="Arial"/>
          <w:b/>
          <w:bCs/>
          <w:sz w:val="28"/>
          <w:szCs w:val="28"/>
        </w:rPr>
        <w:t>Не озвученные</w:t>
      </w:r>
      <w:r w:rsidRPr="00F54829">
        <w:rPr>
          <w:rFonts w:ascii="Georgia" w:eastAsia="Times New Roman" w:hAnsi="Georgia" w:cs="Arial"/>
          <w:b/>
          <w:bCs/>
          <w:sz w:val="28"/>
          <w:szCs w:val="28"/>
        </w:rPr>
        <w:t xml:space="preserve"> музыкальные инструменты</w:t>
      </w:r>
      <w:r w:rsidRPr="00F54829">
        <w:rPr>
          <w:rFonts w:ascii="Georgia" w:eastAsia="Times New Roman" w:hAnsi="Georgia" w:cs="Arial"/>
          <w:b/>
          <w:bCs/>
          <w:sz w:val="36"/>
          <w:szCs w:val="36"/>
        </w:rPr>
        <w:t xml:space="preserve"> </w:t>
      </w:r>
    </w:p>
    <w:p w:rsidR="00D56F60" w:rsidRDefault="00D56F60" w:rsidP="00751430">
      <w:pPr>
        <w:shd w:val="clear" w:color="auto" w:fill="FFFFFF"/>
        <w:spacing w:before="225" w:after="225" w:line="240" w:lineRule="auto"/>
        <w:jc w:val="both"/>
        <w:rPr>
          <w:rFonts w:ascii="Georgia" w:eastAsia="Times New Roman" w:hAnsi="Georgia" w:cs="Arial"/>
          <w:b/>
          <w:bCs/>
          <w:color w:val="555555"/>
          <w:sz w:val="36"/>
          <w:szCs w:val="36"/>
        </w:rPr>
      </w:pPr>
      <w:r w:rsidRPr="00D56F60">
        <w:rPr>
          <w:rFonts w:ascii="Georgia" w:eastAsia="Times New Roman" w:hAnsi="Georgia" w:cs="Arial"/>
          <w:b/>
          <w:bCs/>
          <w:noProof/>
          <w:color w:val="555555"/>
          <w:sz w:val="36"/>
          <w:szCs w:val="36"/>
        </w:rPr>
        <w:drawing>
          <wp:inline distT="0" distB="0" distL="0" distR="0">
            <wp:extent cx="4486275" cy="3354674"/>
            <wp:effectExtent l="19050" t="0" r="9525" b="0"/>
            <wp:docPr id="13" name="Рисунок 2" descr="http://www.maaam.ru/upload/blogs/05c87947b516735d66c63f1f6dbcca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05c87947b516735d66c63f1f6dbcca9c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5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30" w:rsidRPr="00D56F60" w:rsidRDefault="00751430" w:rsidP="00751430">
      <w:pPr>
        <w:shd w:val="clear" w:color="auto" w:fill="FFFFFF"/>
        <w:spacing w:before="225" w:after="225" w:line="240" w:lineRule="auto"/>
        <w:jc w:val="both"/>
        <w:rPr>
          <w:rFonts w:ascii="Georgia" w:eastAsia="Times New Roman" w:hAnsi="Georgia" w:cs="Arial"/>
          <w:sz w:val="28"/>
          <w:szCs w:val="28"/>
        </w:rPr>
      </w:pPr>
      <w:r w:rsidRPr="00D56F60">
        <w:rPr>
          <w:rFonts w:ascii="Georgia" w:eastAsia="Times New Roman" w:hAnsi="Georgia" w:cs="Arial"/>
          <w:b/>
          <w:bCs/>
          <w:sz w:val="28"/>
          <w:szCs w:val="28"/>
        </w:rPr>
        <w:t xml:space="preserve">2. Озвученные музыкальные инструменты: </w:t>
      </w:r>
    </w:p>
    <w:p w:rsidR="00751430" w:rsidRPr="00F54829" w:rsidRDefault="00751430" w:rsidP="00F54829">
      <w:pPr>
        <w:pStyle w:val="a9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829">
        <w:rPr>
          <w:rFonts w:ascii="Times New Roman" w:eastAsia="Times New Roman" w:hAnsi="Times New Roman" w:cs="Times New Roman"/>
          <w:sz w:val="28"/>
          <w:szCs w:val="28"/>
        </w:rPr>
        <w:t>шумовые (ложки, бубны, погремушки)</w:t>
      </w:r>
      <w:proofErr w:type="gramStart"/>
      <w:r w:rsidRPr="00F54829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  <w:r w:rsidRPr="00F548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1430" w:rsidRPr="00F54829" w:rsidRDefault="00751430" w:rsidP="00F54829">
      <w:pPr>
        <w:pStyle w:val="a9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829">
        <w:rPr>
          <w:rFonts w:ascii="Times New Roman" w:eastAsia="Times New Roman" w:hAnsi="Times New Roman" w:cs="Times New Roman"/>
          <w:sz w:val="28"/>
          <w:szCs w:val="28"/>
        </w:rPr>
        <w:t>с фиксированной мелодией (органчики, шарманки)</w:t>
      </w:r>
      <w:proofErr w:type="gramStart"/>
      <w:r w:rsidRPr="00F54829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751430" w:rsidRPr="00F54829" w:rsidRDefault="00276ED7" w:rsidP="00F54829">
      <w:pPr>
        <w:pStyle w:val="a9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829"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 wp14:anchorId="5ECD1F77" wp14:editId="7E3D0061">
            <wp:simplePos x="0" y="0"/>
            <wp:positionH relativeFrom="column">
              <wp:posOffset>386715</wp:posOffset>
            </wp:positionH>
            <wp:positionV relativeFrom="paragraph">
              <wp:posOffset>512445</wp:posOffset>
            </wp:positionV>
            <wp:extent cx="4238625" cy="3161665"/>
            <wp:effectExtent l="19050" t="0" r="9525" b="0"/>
            <wp:wrapThrough wrapText="bothSides">
              <wp:wrapPolygon edited="0">
                <wp:start x="-97" y="0"/>
                <wp:lineTo x="-97" y="21474"/>
                <wp:lineTo x="21649" y="21474"/>
                <wp:lineTo x="21649" y="0"/>
                <wp:lineTo x="-97" y="0"/>
              </wp:wrapPolygon>
            </wp:wrapThrough>
            <wp:docPr id="3" name="Рисунок 3" descr="http://www.maaam.ru/upload/blogs/eb87888d81b8296ba76494f7d09200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eb87888d81b8296ba76494f7d0920039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51430" w:rsidRPr="00F54829">
        <w:rPr>
          <w:rFonts w:ascii="Times New Roman" w:eastAsia="Times New Roman" w:hAnsi="Times New Roman" w:cs="Times New Roman"/>
          <w:sz w:val="28"/>
          <w:szCs w:val="28"/>
        </w:rPr>
        <w:t xml:space="preserve">с хроматическим и диатоническим рядом (металлофоны, детское пианино, аккордеон) </w:t>
      </w:r>
      <w:proofErr w:type="gramEnd"/>
    </w:p>
    <w:p w:rsidR="00751430" w:rsidRPr="00751430" w:rsidRDefault="00751430" w:rsidP="00751430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</w:rPr>
      </w:pPr>
    </w:p>
    <w:p w:rsidR="00751430" w:rsidRPr="00751430" w:rsidRDefault="00751430" w:rsidP="00751430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anchor distT="0" distB="0" distL="114300" distR="114300" simplePos="0" relativeHeight="251662336" behindDoc="0" locked="0" layoutInCell="1" allowOverlap="1">
            <wp:simplePos x="1095375" y="723900"/>
            <wp:positionH relativeFrom="margin">
              <wp:align>center</wp:align>
            </wp:positionH>
            <wp:positionV relativeFrom="margin">
              <wp:align>top</wp:align>
            </wp:positionV>
            <wp:extent cx="4591050" cy="3432810"/>
            <wp:effectExtent l="0" t="0" r="0" b="0"/>
            <wp:wrapSquare wrapText="bothSides"/>
            <wp:docPr id="4" name="Рисунок 4" descr="http://www.maaam.ru/upload/blogs/4094962e6e6bc85d0f149d70ef2123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4094962e6e6bc85d0f149d70ef2123a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430" w:rsidRPr="00276ED7" w:rsidRDefault="00F54829" w:rsidP="00751430">
      <w:pPr>
        <w:shd w:val="clear" w:color="auto" w:fill="FFFFFF"/>
        <w:spacing w:before="225" w:after="225" w:line="240" w:lineRule="auto"/>
        <w:jc w:val="both"/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b/>
          <w:bCs/>
          <w:color w:val="000000" w:themeColor="text1"/>
          <w:sz w:val="28"/>
          <w:szCs w:val="28"/>
        </w:rPr>
        <w:t>3.</w:t>
      </w:r>
      <w:bookmarkStart w:id="0" w:name="_GoBack"/>
      <w:bookmarkEnd w:id="0"/>
      <w:r w:rsidR="00751430" w:rsidRPr="00276ED7">
        <w:rPr>
          <w:rFonts w:ascii="Georgia" w:eastAsia="Times New Roman" w:hAnsi="Georgia" w:cs="Arial"/>
          <w:b/>
          <w:bCs/>
          <w:color w:val="000000" w:themeColor="text1"/>
          <w:sz w:val="28"/>
          <w:szCs w:val="28"/>
        </w:rPr>
        <w:t xml:space="preserve">Музыкальные игрушки (неваляшка, заяц-барабанщик) </w:t>
      </w:r>
    </w:p>
    <w:p w:rsidR="00276ED7" w:rsidRDefault="00276ED7" w:rsidP="00751430">
      <w:pPr>
        <w:shd w:val="clear" w:color="auto" w:fill="FFFFFF"/>
        <w:spacing w:before="225" w:after="225" w:line="240" w:lineRule="auto"/>
        <w:jc w:val="both"/>
        <w:rPr>
          <w:rFonts w:ascii="Georgia" w:eastAsia="Times New Roman" w:hAnsi="Georgia" w:cs="Arial"/>
          <w:b/>
          <w:bCs/>
          <w:color w:val="000000" w:themeColor="text1"/>
          <w:sz w:val="28"/>
          <w:szCs w:val="28"/>
        </w:rPr>
      </w:pPr>
    </w:p>
    <w:p w:rsidR="00751430" w:rsidRPr="00276ED7" w:rsidRDefault="00751430" w:rsidP="00751430">
      <w:pPr>
        <w:shd w:val="clear" w:color="auto" w:fill="FFFFFF"/>
        <w:spacing w:before="225" w:after="225" w:line="240" w:lineRule="auto"/>
        <w:jc w:val="both"/>
        <w:rPr>
          <w:rFonts w:ascii="Georgia" w:eastAsia="Times New Roman" w:hAnsi="Georgia" w:cs="Arial"/>
          <w:color w:val="000000" w:themeColor="text1"/>
          <w:sz w:val="28"/>
          <w:szCs w:val="28"/>
        </w:rPr>
      </w:pPr>
      <w:r w:rsidRPr="00276ED7">
        <w:rPr>
          <w:rFonts w:ascii="Georgia" w:eastAsia="Times New Roman" w:hAnsi="Georgia" w:cs="Arial"/>
          <w:b/>
          <w:bCs/>
          <w:color w:val="000000" w:themeColor="text1"/>
          <w:sz w:val="28"/>
          <w:szCs w:val="28"/>
        </w:rPr>
        <w:t>4. Самодельные шумовые и ударные инструменты</w:t>
      </w:r>
    </w:p>
    <w:p w:rsidR="00751430" w:rsidRPr="00751430" w:rsidRDefault="00751430" w:rsidP="00751430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4476750" cy="3347552"/>
            <wp:effectExtent l="19050" t="0" r="0" b="0"/>
            <wp:docPr id="5" name="Рисунок 5" descr="http://www.maaam.ru/upload/blogs/af62f655a4158d18117c1ca880ab90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af62f655a4158d18117c1ca880ab9023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4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30" w:rsidRPr="00751430" w:rsidRDefault="00751430" w:rsidP="00751430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343651" cy="3248025"/>
            <wp:effectExtent l="19050" t="0" r="0" b="0"/>
            <wp:docPr id="6" name="Рисунок 6" descr="http://www.maaam.ru/upload/blogs/356b89767df2af4d403e9329498be2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356b89767df2af4d403e9329498be2cd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51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D7" w:rsidRPr="00276ED7" w:rsidRDefault="00276ED7" w:rsidP="00751430">
      <w:pPr>
        <w:shd w:val="clear" w:color="auto" w:fill="FFFFFF"/>
        <w:spacing w:before="225" w:after="225" w:line="240" w:lineRule="auto"/>
        <w:jc w:val="both"/>
        <w:rPr>
          <w:rFonts w:ascii="Georgia" w:eastAsia="Times New Roman" w:hAnsi="Georgia" w:cs="Arial"/>
          <w:b/>
          <w:bCs/>
          <w:color w:val="000000" w:themeColor="text1"/>
          <w:sz w:val="28"/>
          <w:szCs w:val="28"/>
        </w:rPr>
      </w:pPr>
    </w:p>
    <w:p w:rsidR="00751430" w:rsidRPr="00276ED7" w:rsidRDefault="00751430" w:rsidP="00751430">
      <w:pPr>
        <w:shd w:val="clear" w:color="auto" w:fill="FFFFFF"/>
        <w:spacing w:before="225" w:after="225" w:line="240" w:lineRule="auto"/>
        <w:jc w:val="both"/>
        <w:rPr>
          <w:rFonts w:ascii="Georgia" w:eastAsia="Times New Roman" w:hAnsi="Georgia" w:cs="Arial"/>
          <w:color w:val="000000" w:themeColor="text1"/>
          <w:sz w:val="28"/>
          <w:szCs w:val="28"/>
        </w:rPr>
      </w:pPr>
      <w:r w:rsidRPr="00276ED7">
        <w:rPr>
          <w:rFonts w:ascii="Georgia" w:eastAsia="Times New Roman" w:hAnsi="Georgia" w:cs="Arial"/>
          <w:b/>
          <w:bCs/>
          <w:color w:val="000000" w:themeColor="text1"/>
          <w:sz w:val="28"/>
          <w:szCs w:val="28"/>
        </w:rPr>
        <w:t xml:space="preserve">5. Музыкально-дидактические игры. </w:t>
      </w:r>
    </w:p>
    <w:p w:rsidR="00751430" w:rsidRPr="00751430" w:rsidRDefault="00751430" w:rsidP="00751430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4810125" cy="3596837"/>
            <wp:effectExtent l="19050" t="0" r="9525" b="0"/>
            <wp:docPr id="7" name="Рисунок 7" descr="http://www.maaam.ru/upload/blogs/1d80c885653452050757da32ef9c65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1d80c885653452050757da32ef9c65bf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30" w:rsidRPr="00751430" w:rsidRDefault="00751430" w:rsidP="00751430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203533" cy="3143250"/>
            <wp:effectExtent l="19050" t="0" r="6517" b="0"/>
            <wp:docPr id="8" name="Рисунок 8" descr="http://www.maaam.ru/upload/blogs/adb3a8bd1bd68076dc52e6c49be024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adb3a8bd1bd68076dc52e6c49be02416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33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30" w:rsidRPr="00276ED7" w:rsidRDefault="00751430" w:rsidP="00751430">
      <w:pPr>
        <w:shd w:val="clear" w:color="auto" w:fill="FFFFFF"/>
        <w:spacing w:before="225" w:after="225" w:line="240" w:lineRule="auto"/>
        <w:jc w:val="both"/>
        <w:rPr>
          <w:rFonts w:ascii="Georgia" w:eastAsia="Times New Roman" w:hAnsi="Georgia" w:cs="Arial"/>
          <w:color w:val="000000" w:themeColor="text1"/>
          <w:sz w:val="28"/>
          <w:szCs w:val="28"/>
        </w:rPr>
      </w:pPr>
      <w:r w:rsidRPr="00276ED7">
        <w:rPr>
          <w:rFonts w:ascii="Georgia" w:eastAsia="Times New Roman" w:hAnsi="Georgia" w:cs="Arial"/>
          <w:b/>
          <w:bCs/>
          <w:color w:val="000000" w:themeColor="text1"/>
          <w:sz w:val="28"/>
          <w:szCs w:val="28"/>
        </w:rPr>
        <w:t>6. Технические средства, аудио- и видеозаписи</w:t>
      </w:r>
    </w:p>
    <w:p w:rsidR="00751430" w:rsidRPr="00751430" w:rsidRDefault="00751430" w:rsidP="00751430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</w:rPr>
      </w:pPr>
    </w:p>
    <w:p w:rsidR="00751430" w:rsidRPr="00751430" w:rsidRDefault="00751430" w:rsidP="00751430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</w:rPr>
      </w:pPr>
    </w:p>
    <w:p w:rsidR="00751430" w:rsidRPr="00751430" w:rsidRDefault="00751430" w:rsidP="00751430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4381500" cy="3282199"/>
            <wp:effectExtent l="19050" t="0" r="0" b="0"/>
            <wp:docPr id="11" name="Рисунок 11" descr="http://www.maaam.ru/upload/blogs/9b8e37afb3073b37f0ccf2734a13d8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am.ru/upload/blogs/9b8e37afb3073b37f0ccf2734a13d86b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30" w:rsidRPr="00751430" w:rsidRDefault="00751430" w:rsidP="00751430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</w:p>
    <w:p w:rsidR="00F34508" w:rsidRDefault="00F34508"/>
    <w:sectPr w:rsidR="00F34508" w:rsidSect="00D56F60">
      <w:pgSz w:w="11906" w:h="16838"/>
      <w:pgMar w:top="1134" w:right="850" w:bottom="1134" w:left="1701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162A3"/>
    <w:multiLevelType w:val="hybridMultilevel"/>
    <w:tmpl w:val="C0786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1430"/>
    <w:rsid w:val="00276ED7"/>
    <w:rsid w:val="00281240"/>
    <w:rsid w:val="005F096C"/>
    <w:rsid w:val="00751430"/>
    <w:rsid w:val="0084341B"/>
    <w:rsid w:val="00C13F2A"/>
    <w:rsid w:val="00C21A3A"/>
    <w:rsid w:val="00C66277"/>
    <w:rsid w:val="00CE5D6F"/>
    <w:rsid w:val="00D56F60"/>
    <w:rsid w:val="00DD0232"/>
    <w:rsid w:val="00F3365E"/>
    <w:rsid w:val="00F34508"/>
    <w:rsid w:val="00F5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41B"/>
  </w:style>
  <w:style w:type="paragraph" w:styleId="1">
    <w:name w:val="heading 1"/>
    <w:basedOn w:val="a"/>
    <w:link w:val="10"/>
    <w:uiPriority w:val="9"/>
    <w:qFormat/>
    <w:rsid w:val="00751430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1430"/>
    <w:rPr>
      <w:rFonts w:ascii="Times New Roman" w:eastAsia="Times New Roman" w:hAnsi="Times New Roman" w:cs="Times New Roman"/>
      <w:color w:val="FD9A00"/>
      <w:kern w:val="36"/>
      <w:sz w:val="30"/>
      <w:szCs w:val="30"/>
    </w:rPr>
  </w:style>
  <w:style w:type="character" w:styleId="a3">
    <w:name w:val="Hyperlink"/>
    <w:basedOn w:val="a0"/>
    <w:uiPriority w:val="99"/>
    <w:semiHidden/>
    <w:unhideWhenUsed/>
    <w:rsid w:val="00751430"/>
    <w:rPr>
      <w:strike w:val="0"/>
      <w:dstrike w:val="0"/>
      <w:color w:val="009FD9"/>
      <w:u w:val="none"/>
      <w:effect w:val="none"/>
    </w:rPr>
  </w:style>
  <w:style w:type="character" w:styleId="a4">
    <w:name w:val="Strong"/>
    <w:basedOn w:val="a0"/>
    <w:uiPriority w:val="22"/>
    <w:qFormat/>
    <w:rsid w:val="00751430"/>
    <w:rPr>
      <w:b/>
      <w:bCs/>
    </w:rPr>
  </w:style>
  <w:style w:type="paragraph" w:styleId="a5">
    <w:name w:val="Normal (Web)"/>
    <w:basedOn w:val="a"/>
    <w:uiPriority w:val="99"/>
    <w:semiHidden/>
    <w:unhideWhenUsed/>
    <w:rsid w:val="00751430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5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43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56F60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D56F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9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3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07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62145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0126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46160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6371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99633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53778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28793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8231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18676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16162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14644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87546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19024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84154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Николаевна</dc:creator>
  <cp:keywords/>
  <dc:description/>
  <cp:lastModifiedBy>Ленчик</cp:lastModifiedBy>
  <cp:revision>10</cp:revision>
  <cp:lastPrinted>2012-11-17T17:20:00Z</cp:lastPrinted>
  <dcterms:created xsi:type="dcterms:W3CDTF">2012-10-29T14:34:00Z</dcterms:created>
  <dcterms:modified xsi:type="dcterms:W3CDTF">2014-11-25T21:56:00Z</dcterms:modified>
</cp:coreProperties>
</file>